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3F060C" w14:textId="23AF524A" w:rsidR="00293162" w:rsidRPr="009F2047" w:rsidRDefault="00293162" w:rsidP="0029316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38"/>
      <w:bookmarkStart w:id="1" w:name="OLE_LINK39"/>
      <w:bookmarkStart w:id="2" w:name="OLE_LINK40"/>
      <w:bookmarkStart w:id="3" w:name="OLE_LINK41"/>
      <w:r>
        <w:rPr>
          <w:rFonts w:cs="Arial"/>
          <w:b/>
          <w:noProof/>
          <w:sz w:val="24"/>
        </w:rPr>
        <w:t xml:space="preserve">3GPP </w:t>
      </w:r>
      <w:r w:rsidRPr="009F2047">
        <w:rPr>
          <w:rFonts w:cs="Arial"/>
          <w:b/>
          <w:noProof/>
          <w:sz w:val="24"/>
        </w:rPr>
        <w:t>SA WG2 Meeting #</w:t>
      </w:r>
      <w:r>
        <w:rPr>
          <w:rFonts w:cs="Arial"/>
          <w:b/>
          <w:noProof/>
          <w:sz w:val="24"/>
        </w:rPr>
        <w:t>161</w:t>
      </w:r>
      <w:r w:rsidRPr="009F2047">
        <w:rPr>
          <w:b/>
          <w:i/>
          <w:noProof/>
          <w:sz w:val="28"/>
        </w:rPr>
        <w:tab/>
      </w:r>
      <w:r w:rsidRPr="0049175E">
        <w:rPr>
          <w:rFonts w:cs="Arial"/>
          <w:b/>
          <w:noProof/>
          <w:sz w:val="24"/>
        </w:rPr>
        <w:t>S2-2</w:t>
      </w:r>
      <w:r>
        <w:rPr>
          <w:rFonts w:cs="Arial"/>
          <w:b/>
          <w:noProof/>
          <w:sz w:val="24"/>
        </w:rPr>
        <w:t>40</w:t>
      </w:r>
      <w:r w:rsidR="00D32011" w:rsidRPr="00D32011">
        <w:rPr>
          <w:rFonts w:cs="Arial"/>
          <w:b/>
          <w:noProof/>
          <w:sz w:val="24"/>
        </w:rPr>
        <w:t>2129</w:t>
      </w:r>
    </w:p>
    <w:p w14:paraId="6635DFD4" w14:textId="40D7CDE8" w:rsidR="00011EC3" w:rsidRDefault="00293162" w:rsidP="00293162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  <w:lang w:eastAsia="zh-CN"/>
        </w:rPr>
      </w:pPr>
      <w:r w:rsidRPr="00293162">
        <w:rPr>
          <w:rFonts w:cs="Arial"/>
          <w:b/>
          <w:noProof/>
          <w:sz w:val="24"/>
        </w:rPr>
        <w:t>February 26 – March 1, 2024, Athens, Greece</w:t>
      </w:r>
      <w:r w:rsidR="00811BB0">
        <w:rPr>
          <w:b/>
          <w:sz w:val="24"/>
          <w:lang w:val="en-US"/>
        </w:rPr>
        <w:tab/>
      </w:r>
      <w:r w:rsidR="00011EC3">
        <w:rPr>
          <w:rFonts w:cs="Arial"/>
          <w:b/>
          <w:bCs/>
        </w:rPr>
        <w:t xml:space="preserve">                                 </w:t>
      </w:r>
    </w:p>
    <w:bookmarkEnd w:id="0"/>
    <w:bookmarkEnd w:id="1"/>
    <w:bookmarkEnd w:id="2"/>
    <w:bookmarkEnd w:id="3"/>
    <w:p w14:paraId="7E26126F" w14:textId="77777777" w:rsidR="00463675" w:rsidRPr="00395703" w:rsidRDefault="00463675">
      <w:pPr>
        <w:rPr>
          <w:rFonts w:ascii="Arial" w:hAnsi="Arial" w:cs="Arial"/>
        </w:rPr>
      </w:pPr>
    </w:p>
    <w:p w14:paraId="7E261270" w14:textId="3C7E68E3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ED2794" w:rsidRPr="00BB214E">
        <w:rPr>
          <w:color w:val="FF0000"/>
        </w:rPr>
        <w:t>[Draft]</w:t>
      </w:r>
      <w:r w:rsidR="00ED2794">
        <w:t xml:space="preserve"> </w:t>
      </w:r>
      <w:r w:rsidR="009A6686" w:rsidRPr="009A6686">
        <w:rPr>
          <w:color w:val="000000"/>
        </w:rPr>
        <w:t xml:space="preserve">LS on </w:t>
      </w:r>
      <w:r w:rsidR="00E00991">
        <w:rPr>
          <w:color w:val="000000"/>
        </w:rPr>
        <w:t>V2X over MBS with SNPN</w:t>
      </w:r>
    </w:p>
    <w:p w14:paraId="33161185" w14:textId="545F4E00" w:rsidR="003A677B" w:rsidRPr="003A677B" w:rsidRDefault="00463675" w:rsidP="00E00991">
      <w:pPr>
        <w:pStyle w:val="Title"/>
        <w:rPr>
          <w:rFonts w:eastAsia="SimSun"/>
        </w:rPr>
      </w:pPr>
      <w:r w:rsidRPr="000F4E43">
        <w:t>Response to:</w:t>
      </w:r>
      <w:r w:rsidRPr="000F4E43">
        <w:tab/>
      </w:r>
      <w:r w:rsidR="00E00991">
        <w:rPr>
          <w:color w:val="000000"/>
        </w:rPr>
        <w:t>-</w:t>
      </w:r>
    </w:p>
    <w:p w14:paraId="7E261272" w14:textId="3DE776BA" w:rsidR="00463675" w:rsidRPr="000F4E43" w:rsidRDefault="00463675" w:rsidP="000F4E43">
      <w:pPr>
        <w:pStyle w:val="Title"/>
      </w:pPr>
      <w:r w:rsidRPr="0016014E">
        <w:t>Release:</w:t>
      </w:r>
      <w:r w:rsidRPr="0016014E">
        <w:tab/>
      </w:r>
      <w:r w:rsidR="009A6686" w:rsidRPr="0016014E">
        <w:rPr>
          <w:rFonts w:hint="eastAsia"/>
          <w:color w:val="000000"/>
          <w:lang w:eastAsia="zh-CN"/>
        </w:rPr>
        <w:t>Rel-1</w:t>
      </w:r>
      <w:r w:rsidR="00165EE3">
        <w:rPr>
          <w:color w:val="000000"/>
          <w:lang w:eastAsia="zh-CN"/>
        </w:rPr>
        <w:t>8</w:t>
      </w:r>
    </w:p>
    <w:p w14:paraId="7E261273" w14:textId="7F273270" w:rsidR="00463675" w:rsidRPr="009A6686" w:rsidRDefault="00463675" w:rsidP="000F4E43">
      <w:pPr>
        <w:pStyle w:val="Title"/>
        <w:rPr>
          <w:lang w:val="en-US" w:eastAsia="zh-CN"/>
        </w:rPr>
      </w:pPr>
      <w:r w:rsidRPr="000F4E43">
        <w:t>Work Item:</w:t>
      </w:r>
      <w:r w:rsidR="00B140C6">
        <w:tab/>
      </w:r>
      <w:r w:rsidR="004A4461">
        <w:t>TEI18_</w:t>
      </w:r>
      <w:r w:rsidR="00C65A44">
        <w:t>MBS4V2X</w:t>
      </w:r>
    </w:p>
    <w:p w14:paraId="7E26127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5" w14:textId="3C020C52" w:rsidR="00463675" w:rsidRPr="000F4E43" w:rsidRDefault="00463675" w:rsidP="000F4E43">
      <w:pPr>
        <w:pStyle w:val="Source"/>
      </w:pPr>
      <w:r w:rsidRPr="000F4E43">
        <w:t>Source:</w:t>
      </w:r>
      <w:r w:rsidR="00B140C6">
        <w:tab/>
      </w:r>
      <w:r w:rsidR="00ED2794" w:rsidRPr="00BB214E">
        <w:rPr>
          <w:color w:val="FF0000"/>
        </w:rPr>
        <w:t xml:space="preserve">[Ericsson, </w:t>
      </w:r>
      <w:r w:rsidR="00BB214E" w:rsidRPr="00BB214E">
        <w:rPr>
          <w:color w:val="FF0000"/>
        </w:rPr>
        <w:t>will be]</w:t>
      </w:r>
      <w:r w:rsidR="00BB214E">
        <w:t xml:space="preserve"> </w:t>
      </w:r>
      <w:r w:rsidR="00C55D6B" w:rsidRPr="00EE6951">
        <w:t>SA</w:t>
      </w:r>
      <w:r w:rsidR="00C831C8" w:rsidRPr="00EE6951">
        <w:t>2</w:t>
      </w:r>
    </w:p>
    <w:p w14:paraId="7E261276" w14:textId="44D718EA" w:rsidR="00463675" w:rsidRPr="0081259A" w:rsidRDefault="00463675" w:rsidP="000F4E43">
      <w:pPr>
        <w:pStyle w:val="Source"/>
        <w:rPr>
          <w:lang w:val="en-CA" w:eastAsia="zh-CN"/>
        </w:rPr>
      </w:pPr>
      <w:r w:rsidRPr="000F4E43">
        <w:t>To:</w:t>
      </w:r>
      <w:r w:rsidRPr="000F4E43">
        <w:tab/>
      </w:r>
      <w:r w:rsidR="00C65A44" w:rsidRPr="0081259A">
        <w:rPr>
          <w:lang w:val="en-CA" w:eastAsia="zh-CN"/>
        </w:rPr>
        <w:t>CT1</w:t>
      </w:r>
    </w:p>
    <w:p w14:paraId="7E261277" w14:textId="6918C567" w:rsidR="00463675" w:rsidRPr="0081259A" w:rsidRDefault="00463675" w:rsidP="000F4E43">
      <w:pPr>
        <w:pStyle w:val="Source"/>
        <w:rPr>
          <w:b w:val="0"/>
          <w:lang w:val="en-CA" w:eastAsia="zh-CN"/>
        </w:rPr>
      </w:pPr>
      <w:r w:rsidRPr="0081259A">
        <w:rPr>
          <w:lang w:val="en-CA"/>
        </w:rPr>
        <w:t>Cc:</w:t>
      </w:r>
      <w:r w:rsidRPr="0081259A">
        <w:rPr>
          <w:lang w:val="en-CA"/>
        </w:rPr>
        <w:tab/>
      </w:r>
      <w:r w:rsidR="00B140C6" w:rsidRPr="0081259A">
        <w:rPr>
          <w:lang w:val="en-CA"/>
        </w:rPr>
        <w:t>-</w:t>
      </w:r>
    </w:p>
    <w:p w14:paraId="7E261278" w14:textId="77777777" w:rsidR="00463675" w:rsidRPr="0081259A" w:rsidRDefault="00463675">
      <w:pPr>
        <w:spacing w:after="60"/>
        <w:ind w:left="1985" w:hanging="1985"/>
        <w:rPr>
          <w:rFonts w:ascii="Arial" w:hAnsi="Arial" w:cs="Arial"/>
          <w:bCs/>
          <w:lang w:val="en-CA"/>
        </w:rPr>
      </w:pPr>
    </w:p>
    <w:p w14:paraId="7E261279" w14:textId="77777777" w:rsidR="00463675" w:rsidRPr="0081259A" w:rsidRDefault="00463675">
      <w:pPr>
        <w:tabs>
          <w:tab w:val="left" w:pos="2268"/>
        </w:tabs>
        <w:rPr>
          <w:rFonts w:ascii="Arial" w:hAnsi="Arial" w:cs="Arial"/>
          <w:bCs/>
          <w:lang w:val="en-CA"/>
        </w:rPr>
      </w:pPr>
      <w:r w:rsidRPr="0081259A">
        <w:rPr>
          <w:rFonts w:ascii="Arial" w:hAnsi="Arial" w:cs="Arial"/>
          <w:b/>
          <w:lang w:val="en-CA"/>
        </w:rPr>
        <w:t>Contact Person:</w:t>
      </w:r>
      <w:r w:rsidRPr="0081259A">
        <w:rPr>
          <w:rFonts w:ascii="Arial" w:hAnsi="Arial" w:cs="Arial"/>
          <w:bCs/>
          <w:lang w:val="en-CA"/>
        </w:rPr>
        <w:tab/>
      </w:r>
    </w:p>
    <w:p w14:paraId="7E26127A" w14:textId="3287F7FC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6B666F">
        <w:rPr>
          <w:b w:val="0"/>
          <w:bCs/>
          <w:lang w:eastAsia="zh-CN"/>
        </w:rPr>
        <w:t>Shabnam Sultana</w:t>
      </w:r>
    </w:p>
    <w:p w14:paraId="7E26127B" w14:textId="77777777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16014E">
        <w:t>Tel. Number:</w:t>
      </w:r>
      <w:r w:rsidRPr="0016014E">
        <w:rPr>
          <w:bCs/>
        </w:rPr>
        <w:tab/>
      </w:r>
    </w:p>
    <w:p w14:paraId="7E26127C" w14:textId="65C211C0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16014E">
        <w:rPr>
          <w:color w:val="0000FF"/>
        </w:rPr>
        <w:t>E-mail Address:</w:t>
      </w:r>
      <w:r w:rsidRPr="0016014E">
        <w:rPr>
          <w:bCs/>
          <w:color w:val="0000FF"/>
        </w:rPr>
        <w:tab/>
      </w:r>
      <w:r w:rsidR="006B666F" w:rsidRPr="006B666F">
        <w:rPr>
          <w:bCs/>
          <w:color w:val="0000FF"/>
        </w:rPr>
        <w:t>shabnam.sultana@ericsson.com</w:t>
      </w:r>
    </w:p>
    <w:p w14:paraId="7E26127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E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E26127F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E261280" w14:textId="406A7609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202DD4">
        <w:t>23.2</w:t>
      </w:r>
      <w:r w:rsidR="00184EE5">
        <w:t>8</w:t>
      </w:r>
      <w:r w:rsidR="00202DD4">
        <w:t>7 CR#</w:t>
      </w:r>
      <w:r w:rsidR="00932740">
        <w:t>0198</w:t>
      </w:r>
    </w:p>
    <w:p w14:paraId="7E261281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E261282" w14:textId="77777777" w:rsidR="00463675" w:rsidRPr="000F4E43" w:rsidRDefault="00463675">
      <w:pPr>
        <w:rPr>
          <w:rFonts w:ascii="Arial" w:hAnsi="Arial" w:cs="Arial"/>
        </w:rPr>
      </w:pPr>
    </w:p>
    <w:p w14:paraId="7E26128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76CD12D" w14:textId="77777777" w:rsidR="00CB5F93" w:rsidRDefault="00CB5F93" w:rsidP="00E42924">
      <w:pPr>
        <w:rPr>
          <w:rFonts w:ascii="Arial" w:hAnsi="Arial" w:cs="Arial"/>
          <w:bCs/>
          <w:lang w:eastAsia="zh-CN"/>
        </w:rPr>
      </w:pPr>
    </w:p>
    <w:p w14:paraId="03DA116D" w14:textId="1770F87D" w:rsidR="008A1DF6" w:rsidRDefault="002617ED" w:rsidP="002673C7">
      <w:pPr>
        <w:rPr>
          <w:rFonts w:ascii="Arial" w:hAnsi="Arial" w:cs="Arial"/>
          <w:bCs/>
          <w:lang w:eastAsia="zh-CN"/>
        </w:rPr>
      </w:pPr>
      <w:r w:rsidRPr="002617ED">
        <w:rPr>
          <w:rFonts w:ascii="Arial" w:hAnsi="Arial" w:cs="Arial"/>
          <w:bCs/>
          <w:lang w:eastAsia="zh-CN"/>
        </w:rPr>
        <w:t xml:space="preserve">In CT1, there were </w:t>
      </w:r>
      <w:r w:rsidR="004C1E17">
        <w:rPr>
          <w:rFonts w:ascii="Arial" w:hAnsi="Arial" w:cs="Arial"/>
          <w:bCs/>
          <w:lang w:eastAsia="zh-CN"/>
        </w:rPr>
        <w:t>some different views on</w:t>
      </w:r>
      <w:r w:rsidRPr="002617ED">
        <w:rPr>
          <w:rFonts w:ascii="Arial" w:hAnsi="Arial" w:cs="Arial"/>
          <w:bCs/>
          <w:lang w:eastAsia="zh-CN"/>
        </w:rPr>
        <w:t xml:space="preserve"> whether V2X over </w:t>
      </w:r>
      <w:r w:rsidRPr="002617ED">
        <w:rPr>
          <w:rFonts w:ascii="Arial" w:hAnsi="Arial" w:cs="Arial" w:hint="eastAsia"/>
          <w:bCs/>
          <w:lang w:eastAsia="zh-CN"/>
        </w:rPr>
        <w:t>MBS</w:t>
      </w:r>
      <w:r w:rsidRPr="002617ED">
        <w:rPr>
          <w:rFonts w:ascii="Arial" w:hAnsi="Arial" w:cs="Arial"/>
          <w:bCs/>
          <w:lang w:eastAsia="zh-CN"/>
        </w:rPr>
        <w:t xml:space="preserve"> with SNPN is supported</w:t>
      </w:r>
      <w:r w:rsidR="0081259A">
        <w:rPr>
          <w:rFonts w:ascii="Arial" w:hAnsi="Arial" w:cs="Arial"/>
          <w:bCs/>
          <w:lang w:eastAsia="zh-CN"/>
        </w:rPr>
        <w:t xml:space="preserve"> and the issue remains open</w:t>
      </w:r>
      <w:r w:rsidRPr="002617ED">
        <w:rPr>
          <w:rFonts w:ascii="Arial" w:hAnsi="Arial" w:cs="Arial"/>
          <w:bCs/>
          <w:lang w:eastAsia="zh-CN"/>
        </w:rPr>
        <w:t>.</w:t>
      </w:r>
      <w:r w:rsidR="00105BC7">
        <w:rPr>
          <w:rFonts w:ascii="Arial" w:hAnsi="Arial" w:cs="Arial"/>
          <w:bCs/>
          <w:lang w:eastAsia="zh-CN"/>
        </w:rPr>
        <w:t xml:space="preserve"> SA2 understands the Rel-18 work in CT1 </w:t>
      </w:r>
      <w:r w:rsidR="00A616A1">
        <w:rPr>
          <w:rFonts w:ascii="Arial" w:hAnsi="Arial" w:cs="Arial"/>
          <w:bCs/>
          <w:lang w:eastAsia="zh-CN"/>
        </w:rPr>
        <w:t>is</w:t>
      </w:r>
      <w:r w:rsidR="00105BC7">
        <w:rPr>
          <w:rFonts w:ascii="Arial" w:hAnsi="Arial" w:cs="Arial"/>
          <w:bCs/>
          <w:lang w:eastAsia="zh-CN"/>
        </w:rPr>
        <w:t xml:space="preserve"> going to be </w:t>
      </w:r>
      <w:r w:rsidR="004B0859">
        <w:rPr>
          <w:rFonts w:ascii="Arial" w:hAnsi="Arial" w:cs="Arial"/>
          <w:bCs/>
          <w:lang w:eastAsia="zh-CN"/>
        </w:rPr>
        <w:t>frozen</w:t>
      </w:r>
      <w:r w:rsidR="00105BC7">
        <w:rPr>
          <w:rFonts w:ascii="Arial" w:hAnsi="Arial" w:cs="Arial"/>
          <w:bCs/>
          <w:lang w:eastAsia="zh-CN"/>
        </w:rPr>
        <w:t xml:space="preserve"> soon.</w:t>
      </w:r>
      <w:r w:rsidR="00C50B36">
        <w:rPr>
          <w:rFonts w:ascii="Arial" w:hAnsi="Arial" w:cs="Arial"/>
          <w:bCs/>
          <w:lang w:eastAsia="zh-CN"/>
        </w:rPr>
        <w:t xml:space="preserve"> </w:t>
      </w:r>
    </w:p>
    <w:p w14:paraId="75A5605E" w14:textId="77777777" w:rsidR="008A1DF6" w:rsidRDefault="008A1DF6" w:rsidP="002673C7">
      <w:pPr>
        <w:rPr>
          <w:rFonts w:ascii="Arial" w:hAnsi="Arial" w:cs="Arial"/>
          <w:bCs/>
          <w:lang w:eastAsia="zh-CN"/>
        </w:rPr>
      </w:pPr>
    </w:p>
    <w:p w14:paraId="4CE25011" w14:textId="7552744C" w:rsidR="008A1DF6" w:rsidRDefault="00C50B36" w:rsidP="002673C7">
      <w:pPr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 xml:space="preserve">SA2 </w:t>
      </w:r>
      <w:r w:rsidR="002673C7">
        <w:rPr>
          <w:rFonts w:ascii="Arial" w:hAnsi="Arial" w:cs="Arial"/>
          <w:bCs/>
          <w:lang w:eastAsia="zh-CN"/>
        </w:rPr>
        <w:t>discusse</w:t>
      </w:r>
      <w:r w:rsidR="0081259A">
        <w:rPr>
          <w:rFonts w:ascii="Arial" w:hAnsi="Arial" w:cs="Arial"/>
          <w:bCs/>
          <w:lang w:eastAsia="zh-CN"/>
        </w:rPr>
        <w:t>d</w:t>
      </w:r>
      <w:r w:rsidR="002673C7">
        <w:rPr>
          <w:rFonts w:ascii="Arial" w:hAnsi="Arial" w:cs="Arial"/>
          <w:bCs/>
          <w:lang w:eastAsia="zh-CN"/>
        </w:rPr>
        <w:t xml:space="preserve"> and agrees </w:t>
      </w:r>
      <w:r w:rsidR="008A1DF6">
        <w:rPr>
          <w:rFonts w:ascii="Arial" w:hAnsi="Arial" w:cs="Arial"/>
          <w:bCs/>
          <w:lang w:eastAsia="zh-CN"/>
        </w:rPr>
        <w:t xml:space="preserve">that </w:t>
      </w:r>
      <w:r w:rsidR="00476C19">
        <w:rPr>
          <w:rFonts w:ascii="Arial" w:hAnsi="Arial" w:cs="Arial"/>
          <w:bCs/>
          <w:lang w:eastAsia="zh-CN"/>
        </w:rPr>
        <w:t xml:space="preserve">V2X over SNPN </w:t>
      </w:r>
      <w:r w:rsidR="002673C7">
        <w:rPr>
          <w:rFonts w:ascii="Arial" w:hAnsi="Arial" w:cs="Arial"/>
          <w:bCs/>
          <w:lang w:eastAsia="zh-CN"/>
        </w:rPr>
        <w:t>is supported</w:t>
      </w:r>
      <w:r w:rsidR="0081259A">
        <w:rPr>
          <w:rFonts w:ascii="Arial" w:hAnsi="Arial" w:cs="Arial"/>
          <w:bCs/>
          <w:lang w:eastAsia="zh-CN"/>
        </w:rPr>
        <w:t>, as indicated in TS</w:t>
      </w:r>
      <w:r w:rsidR="00C51ED8">
        <w:rPr>
          <w:rFonts w:ascii="Arial" w:hAnsi="Arial" w:cs="Arial"/>
          <w:bCs/>
          <w:lang w:eastAsia="zh-CN"/>
        </w:rPr>
        <w:t xml:space="preserve"> </w:t>
      </w:r>
      <w:r w:rsidR="0081259A">
        <w:rPr>
          <w:rFonts w:ascii="Arial" w:hAnsi="Arial" w:cs="Arial"/>
          <w:bCs/>
          <w:lang w:eastAsia="zh-CN"/>
        </w:rPr>
        <w:t>23.501</w:t>
      </w:r>
      <w:r w:rsidR="00411AE8">
        <w:rPr>
          <w:rFonts w:ascii="Arial" w:hAnsi="Arial" w:cs="Arial"/>
          <w:bCs/>
          <w:lang w:eastAsia="zh-CN"/>
        </w:rPr>
        <w:t xml:space="preserve">. And according to TS 23.247, MBS over SNPN is supported. </w:t>
      </w:r>
      <w:r w:rsidR="008A1DF6">
        <w:rPr>
          <w:rFonts w:ascii="Arial" w:hAnsi="Arial" w:cs="Arial"/>
          <w:bCs/>
          <w:lang w:eastAsia="zh-CN"/>
        </w:rPr>
        <w:t>SA2 further a</w:t>
      </w:r>
      <w:r w:rsidR="00CB00B6">
        <w:rPr>
          <w:rFonts w:ascii="Arial" w:hAnsi="Arial" w:cs="Arial"/>
          <w:bCs/>
          <w:lang w:eastAsia="zh-CN"/>
        </w:rPr>
        <w:t xml:space="preserve">grees </w:t>
      </w:r>
      <w:r w:rsidR="004C1E17">
        <w:rPr>
          <w:rFonts w:ascii="Arial" w:hAnsi="Arial" w:cs="Arial"/>
          <w:bCs/>
          <w:lang w:eastAsia="zh-CN"/>
        </w:rPr>
        <w:t xml:space="preserve">on </w:t>
      </w:r>
      <w:r w:rsidR="00CB00B6">
        <w:rPr>
          <w:rFonts w:ascii="Arial" w:hAnsi="Arial" w:cs="Arial"/>
          <w:bCs/>
          <w:lang w:eastAsia="zh-CN"/>
        </w:rPr>
        <w:t>that V2X over MBS with SNPN is supported</w:t>
      </w:r>
      <w:r w:rsidR="004C1E17">
        <w:rPr>
          <w:rFonts w:ascii="Arial" w:hAnsi="Arial" w:cs="Arial"/>
          <w:bCs/>
          <w:lang w:eastAsia="zh-CN"/>
        </w:rPr>
        <w:t>.</w:t>
      </w:r>
      <w:r w:rsidR="00C23877">
        <w:rPr>
          <w:rFonts w:ascii="Arial" w:hAnsi="Arial" w:cs="Arial"/>
          <w:bCs/>
          <w:lang w:eastAsia="zh-CN"/>
        </w:rPr>
        <w:t xml:space="preserve"> </w:t>
      </w:r>
      <w:r w:rsidR="00CB5F93">
        <w:rPr>
          <w:rFonts w:ascii="Arial" w:hAnsi="Arial" w:cs="Arial"/>
          <w:bCs/>
          <w:lang w:eastAsia="zh-CN"/>
        </w:rPr>
        <w:t>The approved CR is attached.</w:t>
      </w:r>
      <w:r w:rsidR="002673C7">
        <w:rPr>
          <w:rFonts w:ascii="Arial" w:hAnsi="Arial" w:cs="Arial"/>
          <w:bCs/>
          <w:lang w:eastAsia="zh-CN"/>
        </w:rPr>
        <w:t xml:space="preserve"> </w:t>
      </w:r>
    </w:p>
    <w:p w14:paraId="5DBDAFC7" w14:textId="77777777" w:rsidR="008A1DF6" w:rsidRDefault="008A1DF6" w:rsidP="002673C7">
      <w:pPr>
        <w:rPr>
          <w:rFonts w:ascii="Arial" w:hAnsi="Arial" w:cs="Arial"/>
          <w:bCs/>
          <w:lang w:eastAsia="zh-CN"/>
        </w:rPr>
      </w:pPr>
    </w:p>
    <w:p w14:paraId="512CDBD1" w14:textId="212684B4" w:rsidR="00C23877" w:rsidRDefault="00975D43" w:rsidP="002673C7">
      <w:pPr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>SA2 kindly asks CT1 to take the information into account.</w:t>
      </w:r>
    </w:p>
    <w:p w14:paraId="256DE47D" w14:textId="40F9B90B" w:rsidR="00A8170C" w:rsidRDefault="00A8170C" w:rsidP="00E42924">
      <w:pPr>
        <w:rPr>
          <w:rFonts w:ascii="Arial" w:hAnsi="Arial" w:cs="Arial"/>
          <w:bCs/>
          <w:lang w:eastAsia="zh-CN"/>
        </w:rPr>
      </w:pPr>
    </w:p>
    <w:p w14:paraId="6D552799" w14:textId="77777777" w:rsidR="00CA615E" w:rsidRDefault="00CA615E" w:rsidP="00DF6CA4">
      <w:pPr>
        <w:rPr>
          <w:rFonts w:ascii="Arial" w:eastAsia="DengXian" w:hAnsi="Arial" w:cs="Arial"/>
          <w:lang w:eastAsia="en-GB"/>
        </w:rPr>
      </w:pPr>
    </w:p>
    <w:p w14:paraId="7E2612A4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2. Actions:</w:t>
      </w:r>
    </w:p>
    <w:p w14:paraId="7E2612A5" w14:textId="21BEC064" w:rsidR="00463675" w:rsidRPr="000F4E43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835CD9">
        <w:rPr>
          <w:rFonts w:ascii="Arial" w:hAnsi="Arial" w:cs="Arial" w:hint="eastAsia"/>
          <w:b/>
          <w:color w:val="000000"/>
          <w:lang w:eastAsia="zh-CN"/>
        </w:rPr>
        <w:t>CT</w:t>
      </w:r>
      <w:r w:rsidR="00835CD9">
        <w:rPr>
          <w:rFonts w:ascii="Arial" w:hAnsi="Arial" w:cs="Arial"/>
          <w:b/>
          <w:color w:val="000000"/>
        </w:rPr>
        <w:t>1</w:t>
      </w:r>
      <w:r w:rsidR="008F56C3">
        <w:rPr>
          <w:rFonts w:ascii="Arial" w:hAnsi="Arial" w:cs="Arial"/>
          <w:b/>
          <w:color w:val="000000"/>
        </w:rPr>
        <w:t>:</w:t>
      </w:r>
    </w:p>
    <w:p w14:paraId="7E2612A6" w14:textId="4BAB5328" w:rsidR="00463675" w:rsidRDefault="00463675" w:rsidP="002656BC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D3A69" w:rsidRPr="006650C5">
        <w:rPr>
          <w:rFonts w:ascii="Arial" w:hAnsi="Arial" w:cs="Arial"/>
          <w:bCs/>
          <w:lang w:eastAsia="zh-CN"/>
        </w:rPr>
        <w:t xml:space="preserve">SA2 </w:t>
      </w:r>
      <w:r w:rsidR="00D42306">
        <w:rPr>
          <w:rFonts w:ascii="Arial" w:hAnsi="Arial" w:cs="Arial"/>
          <w:bCs/>
          <w:lang w:eastAsia="zh-CN"/>
        </w:rPr>
        <w:t xml:space="preserve">kindly </w:t>
      </w:r>
      <w:r w:rsidR="008D3A69" w:rsidRPr="006650C5">
        <w:rPr>
          <w:rFonts w:ascii="Arial" w:hAnsi="Arial" w:cs="Arial"/>
          <w:bCs/>
          <w:lang w:eastAsia="zh-CN"/>
        </w:rPr>
        <w:t>asks</w:t>
      </w:r>
      <w:r w:rsidR="00113362">
        <w:rPr>
          <w:rFonts w:ascii="Arial" w:hAnsi="Arial" w:cs="Arial"/>
          <w:bCs/>
          <w:lang w:eastAsia="zh-CN"/>
        </w:rPr>
        <w:t xml:space="preserve"> </w:t>
      </w:r>
      <w:r w:rsidR="00CC1C7E">
        <w:rPr>
          <w:rFonts w:ascii="Arial" w:hAnsi="Arial" w:cs="Arial"/>
          <w:bCs/>
          <w:lang w:eastAsia="zh-CN"/>
        </w:rPr>
        <w:t>CT1</w:t>
      </w:r>
      <w:r w:rsidR="00F34479">
        <w:rPr>
          <w:rFonts w:ascii="Arial" w:hAnsi="Arial" w:cs="Arial"/>
          <w:bCs/>
          <w:lang w:eastAsia="zh-CN"/>
        </w:rPr>
        <w:t xml:space="preserve"> </w:t>
      </w:r>
      <w:r w:rsidR="008D3A69" w:rsidRPr="006650C5">
        <w:rPr>
          <w:rFonts w:ascii="Arial" w:hAnsi="Arial" w:cs="Arial"/>
          <w:bCs/>
          <w:lang w:eastAsia="zh-CN"/>
        </w:rPr>
        <w:t>to take the above information into account</w:t>
      </w:r>
      <w:r w:rsidR="0079442D">
        <w:rPr>
          <w:rFonts w:ascii="Arial" w:hAnsi="Arial" w:cs="Arial"/>
          <w:bCs/>
          <w:lang w:eastAsia="zh-CN"/>
        </w:rPr>
        <w:t>.</w:t>
      </w:r>
      <w:r w:rsidR="00066C20">
        <w:rPr>
          <w:rFonts w:ascii="Arial" w:hAnsi="Arial" w:cs="Arial"/>
          <w:bCs/>
          <w:lang w:eastAsia="zh-CN"/>
        </w:rPr>
        <w:t xml:space="preserve"> </w:t>
      </w:r>
    </w:p>
    <w:p w14:paraId="7E2612A7" w14:textId="77777777" w:rsidR="005B1091" w:rsidRPr="002656BC" w:rsidRDefault="005B1091" w:rsidP="002656BC">
      <w:pPr>
        <w:spacing w:after="120"/>
        <w:ind w:left="993" w:hanging="993"/>
        <w:rPr>
          <w:rFonts w:ascii="Arial" w:hAnsi="Arial" w:cs="Arial"/>
          <w:color w:val="000000"/>
        </w:rPr>
      </w:pPr>
    </w:p>
    <w:p w14:paraId="7E2612A8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7E62497D" w14:textId="71D03E52" w:rsidR="00B85D54" w:rsidRDefault="00B85D54" w:rsidP="00B85D54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#162</w:t>
      </w:r>
      <w:r>
        <w:rPr>
          <w:rFonts w:ascii="Arial" w:hAnsi="Arial" w:cs="Arial"/>
          <w:bCs/>
        </w:rPr>
        <w:tab/>
      </w:r>
      <w:r w:rsidR="00E31965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15-19 April 2024</w:t>
      </w:r>
      <w:r>
        <w:rPr>
          <w:rFonts w:ascii="Arial" w:hAnsi="Arial" w:cs="Arial"/>
          <w:bCs/>
        </w:rPr>
        <w:tab/>
      </w:r>
      <w:r w:rsidR="00835CD9">
        <w:rPr>
          <w:rFonts w:ascii="Arial" w:hAnsi="Arial" w:cs="Arial" w:hint="eastAsia"/>
          <w:bCs/>
          <w:lang w:eastAsia="zh-CN"/>
        </w:rPr>
        <w:t>Changsha</w:t>
      </w:r>
      <w:r w:rsidR="00835CD9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>China</w:t>
      </w:r>
    </w:p>
    <w:p w14:paraId="65D62808" w14:textId="1896E2D2" w:rsidR="009A1204" w:rsidRDefault="009A1204" w:rsidP="009A1204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5976FD">
        <w:rPr>
          <w:rFonts w:ascii="Arial" w:hAnsi="Arial" w:cs="Arial"/>
          <w:bCs/>
        </w:rPr>
        <w:t>27</w:t>
      </w:r>
      <w:r>
        <w:rPr>
          <w:rFonts w:ascii="Arial" w:hAnsi="Arial" w:cs="Arial"/>
          <w:bCs/>
        </w:rPr>
        <w:t>-</w:t>
      </w:r>
      <w:r w:rsidR="005976FD">
        <w:rPr>
          <w:rFonts w:ascii="Arial" w:hAnsi="Arial" w:cs="Arial"/>
          <w:bCs/>
        </w:rPr>
        <w:t>31</w:t>
      </w:r>
      <w:r>
        <w:rPr>
          <w:rFonts w:ascii="Arial" w:hAnsi="Arial" w:cs="Arial"/>
          <w:bCs/>
        </w:rPr>
        <w:t xml:space="preserve"> </w:t>
      </w:r>
      <w:r w:rsidR="005976FD">
        <w:rPr>
          <w:rFonts w:ascii="Arial" w:hAnsi="Arial" w:cs="Arial"/>
          <w:bCs/>
        </w:rPr>
        <w:t>May</w:t>
      </w:r>
      <w:r>
        <w:rPr>
          <w:rFonts w:ascii="Arial" w:hAnsi="Arial" w:cs="Arial"/>
          <w:bCs/>
        </w:rPr>
        <w:t xml:space="preserve"> 2024</w:t>
      </w:r>
      <w:r>
        <w:rPr>
          <w:rFonts w:ascii="Arial" w:hAnsi="Arial" w:cs="Arial"/>
          <w:bCs/>
        </w:rPr>
        <w:tab/>
      </w:r>
      <w:r w:rsidR="00AC768E">
        <w:rPr>
          <w:rFonts w:ascii="Arial" w:hAnsi="Arial" w:cs="Arial"/>
          <w:bCs/>
        </w:rPr>
        <w:t xml:space="preserve">Jeju, </w:t>
      </w:r>
      <w:r w:rsidR="005976FD">
        <w:rPr>
          <w:rFonts w:ascii="Arial" w:hAnsi="Arial" w:cs="Arial"/>
          <w:bCs/>
        </w:rPr>
        <w:t>Korea</w:t>
      </w:r>
    </w:p>
    <w:p w14:paraId="21F55C61" w14:textId="77777777" w:rsidR="00553E61" w:rsidRPr="00553E61" w:rsidRDefault="00553E61" w:rsidP="006E2D9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7E2612AC" w14:textId="77777777" w:rsidR="00463675" w:rsidRPr="003A0B7C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3A0B7C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B455A" w14:textId="77777777" w:rsidR="004C49B4" w:rsidRDefault="004C49B4">
      <w:r>
        <w:separator/>
      </w:r>
    </w:p>
  </w:endnote>
  <w:endnote w:type="continuationSeparator" w:id="0">
    <w:p w14:paraId="616A3773" w14:textId="77777777" w:rsidR="004C49B4" w:rsidRDefault="004C49B4">
      <w:r>
        <w:continuationSeparator/>
      </w:r>
    </w:p>
  </w:endnote>
  <w:endnote w:type="continuationNotice" w:id="1">
    <w:p w14:paraId="60AB3B78" w14:textId="77777777" w:rsidR="004C49B4" w:rsidRDefault="004C49B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9FA085" w14:textId="77777777" w:rsidR="004C49B4" w:rsidRDefault="004C49B4">
      <w:r>
        <w:separator/>
      </w:r>
    </w:p>
  </w:footnote>
  <w:footnote w:type="continuationSeparator" w:id="0">
    <w:p w14:paraId="6D684BFD" w14:textId="77777777" w:rsidR="004C49B4" w:rsidRDefault="004C49B4">
      <w:r>
        <w:continuationSeparator/>
      </w:r>
    </w:p>
  </w:footnote>
  <w:footnote w:type="continuationNotice" w:id="1">
    <w:p w14:paraId="633E155B" w14:textId="77777777" w:rsidR="004C49B4" w:rsidRDefault="004C49B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0B71859"/>
    <w:multiLevelType w:val="hybridMultilevel"/>
    <w:tmpl w:val="5AA27F58"/>
    <w:lvl w:ilvl="0" w:tplc="E17CE7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D6C1F11"/>
    <w:multiLevelType w:val="hybridMultilevel"/>
    <w:tmpl w:val="E78204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64A2721"/>
    <w:multiLevelType w:val="hybridMultilevel"/>
    <w:tmpl w:val="EB469D30"/>
    <w:lvl w:ilvl="0" w:tplc="B89AA5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62AD53EB"/>
    <w:multiLevelType w:val="hybridMultilevel"/>
    <w:tmpl w:val="035A0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366221481">
    <w:abstractNumId w:val="17"/>
  </w:num>
  <w:num w:numId="2" w16cid:durableId="823157430">
    <w:abstractNumId w:val="14"/>
  </w:num>
  <w:num w:numId="3" w16cid:durableId="1076123485">
    <w:abstractNumId w:val="13"/>
  </w:num>
  <w:num w:numId="4" w16cid:durableId="1334381746">
    <w:abstractNumId w:val="10"/>
  </w:num>
  <w:num w:numId="5" w16cid:durableId="750782116">
    <w:abstractNumId w:val="9"/>
  </w:num>
  <w:num w:numId="6" w16cid:durableId="1946500174">
    <w:abstractNumId w:val="7"/>
  </w:num>
  <w:num w:numId="7" w16cid:durableId="727849672">
    <w:abstractNumId w:val="6"/>
  </w:num>
  <w:num w:numId="8" w16cid:durableId="37123069">
    <w:abstractNumId w:val="5"/>
  </w:num>
  <w:num w:numId="9" w16cid:durableId="1034161932">
    <w:abstractNumId w:val="4"/>
  </w:num>
  <w:num w:numId="10" w16cid:durableId="1067803148">
    <w:abstractNumId w:val="8"/>
  </w:num>
  <w:num w:numId="11" w16cid:durableId="284510780">
    <w:abstractNumId w:val="3"/>
  </w:num>
  <w:num w:numId="12" w16cid:durableId="30571011">
    <w:abstractNumId w:val="2"/>
  </w:num>
  <w:num w:numId="13" w16cid:durableId="813789467">
    <w:abstractNumId w:val="1"/>
  </w:num>
  <w:num w:numId="14" w16cid:durableId="1653945185">
    <w:abstractNumId w:val="0"/>
  </w:num>
  <w:num w:numId="15" w16cid:durableId="1743212204">
    <w:abstractNumId w:val="16"/>
  </w:num>
  <w:num w:numId="16" w16cid:durableId="21906311">
    <w:abstractNumId w:val="11"/>
  </w:num>
  <w:num w:numId="17" w16cid:durableId="1455098148">
    <w:abstractNumId w:val="15"/>
  </w:num>
  <w:num w:numId="18" w16cid:durableId="1881505453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06AE3"/>
    <w:rsid w:val="00006FF2"/>
    <w:rsid w:val="0000710D"/>
    <w:rsid w:val="00011EC3"/>
    <w:rsid w:val="00024FDE"/>
    <w:rsid w:val="000277C4"/>
    <w:rsid w:val="00033E17"/>
    <w:rsid w:val="0004159B"/>
    <w:rsid w:val="000431D2"/>
    <w:rsid w:val="0004400D"/>
    <w:rsid w:val="00045D56"/>
    <w:rsid w:val="00050454"/>
    <w:rsid w:val="000534DD"/>
    <w:rsid w:val="00057996"/>
    <w:rsid w:val="00060161"/>
    <w:rsid w:val="00062339"/>
    <w:rsid w:val="00063139"/>
    <w:rsid w:val="00066AE0"/>
    <w:rsid w:val="00066C20"/>
    <w:rsid w:val="00071315"/>
    <w:rsid w:val="00072E2B"/>
    <w:rsid w:val="00073F59"/>
    <w:rsid w:val="00076BB0"/>
    <w:rsid w:val="00083D1D"/>
    <w:rsid w:val="00085F15"/>
    <w:rsid w:val="00087AD2"/>
    <w:rsid w:val="00090182"/>
    <w:rsid w:val="000A00AD"/>
    <w:rsid w:val="000A10AE"/>
    <w:rsid w:val="000A5D28"/>
    <w:rsid w:val="000B4875"/>
    <w:rsid w:val="000B78BF"/>
    <w:rsid w:val="000B7B70"/>
    <w:rsid w:val="000D5D74"/>
    <w:rsid w:val="000D6447"/>
    <w:rsid w:val="000E3E9B"/>
    <w:rsid w:val="000E75D7"/>
    <w:rsid w:val="000E7997"/>
    <w:rsid w:val="000E7FEC"/>
    <w:rsid w:val="000F08AB"/>
    <w:rsid w:val="000F32FF"/>
    <w:rsid w:val="000F4E43"/>
    <w:rsid w:val="000F5C88"/>
    <w:rsid w:val="00105BC7"/>
    <w:rsid w:val="00113362"/>
    <w:rsid w:val="00113DAF"/>
    <w:rsid w:val="001143EE"/>
    <w:rsid w:val="001164AE"/>
    <w:rsid w:val="0011769A"/>
    <w:rsid w:val="001235FC"/>
    <w:rsid w:val="001279F2"/>
    <w:rsid w:val="00130EDD"/>
    <w:rsid w:val="00135A8B"/>
    <w:rsid w:val="00140057"/>
    <w:rsid w:val="00144B78"/>
    <w:rsid w:val="00146955"/>
    <w:rsid w:val="001531CD"/>
    <w:rsid w:val="00156210"/>
    <w:rsid w:val="00157148"/>
    <w:rsid w:val="0015745C"/>
    <w:rsid w:val="0016014E"/>
    <w:rsid w:val="00160B47"/>
    <w:rsid w:val="00165EE3"/>
    <w:rsid w:val="00173843"/>
    <w:rsid w:val="00175A43"/>
    <w:rsid w:val="001775BE"/>
    <w:rsid w:val="00180216"/>
    <w:rsid w:val="00181ACB"/>
    <w:rsid w:val="00183999"/>
    <w:rsid w:val="00184EE5"/>
    <w:rsid w:val="00187C9D"/>
    <w:rsid w:val="001A31C6"/>
    <w:rsid w:val="001A7D3E"/>
    <w:rsid w:val="001B3D24"/>
    <w:rsid w:val="001B7D46"/>
    <w:rsid w:val="001C1B1A"/>
    <w:rsid w:val="001C1BBF"/>
    <w:rsid w:val="001C2EC6"/>
    <w:rsid w:val="001C4E62"/>
    <w:rsid w:val="001D71CA"/>
    <w:rsid w:val="001E7890"/>
    <w:rsid w:val="00200298"/>
    <w:rsid w:val="00201D92"/>
    <w:rsid w:val="00202AD6"/>
    <w:rsid w:val="00202DD4"/>
    <w:rsid w:val="00203215"/>
    <w:rsid w:val="00210427"/>
    <w:rsid w:val="00211379"/>
    <w:rsid w:val="002116A0"/>
    <w:rsid w:val="0022103D"/>
    <w:rsid w:val="00221641"/>
    <w:rsid w:val="00223ED5"/>
    <w:rsid w:val="00243599"/>
    <w:rsid w:val="00245914"/>
    <w:rsid w:val="002617ED"/>
    <w:rsid w:val="00264A7F"/>
    <w:rsid w:val="002656BC"/>
    <w:rsid w:val="002673C7"/>
    <w:rsid w:val="002877AB"/>
    <w:rsid w:val="00293162"/>
    <w:rsid w:val="0029552F"/>
    <w:rsid w:val="00296B99"/>
    <w:rsid w:val="002A1A89"/>
    <w:rsid w:val="002A2697"/>
    <w:rsid w:val="002B1C9B"/>
    <w:rsid w:val="002B362A"/>
    <w:rsid w:val="002B70FE"/>
    <w:rsid w:val="002C3BBE"/>
    <w:rsid w:val="002E23A6"/>
    <w:rsid w:val="002E464A"/>
    <w:rsid w:val="003007F7"/>
    <w:rsid w:val="00312E29"/>
    <w:rsid w:val="00313216"/>
    <w:rsid w:val="003132EF"/>
    <w:rsid w:val="003138F0"/>
    <w:rsid w:val="003208DD"/>
    <w:rsid w:val="00324937"/>
    <w:rsid w:val="00344778"/>
    <w:rsid w:val="00345A07"/>
    <w:rsid w:val="00347465"/>
    <w:rsid w:val="00347EC1"/>
    <w:rsid w:val="003521FC"/>
    <w:rsid w:val="00352D5D"/>
    <w:rsid w:val="00354440"/>
    <w:rsid w:val="00356539"/>
    <w:rsid w:val="00375A54"/>
    <w:rsid w:val="00380A83"/>
    <w:rsid w:val="00381039"/>
    <w:rsid w:val="003856A3"/>
    <w:rsid w:val="003867FB"/>
    <w:rsid w:val="00387EBE"/>
    <w:rsid w:val="00395703"/>
    <w:rsid w:val="00395AD7"/>
    <w:rsid w:val="003974D4"/>
    <w:rsid w:val="003A0B7C"/>
    <w:rsid w:val="003A309A"/>
    <w:rsid w:val="003A677B"/>
    <w:rsid w:val="003B542E"/>
    <w:rsid w:val="003C0E6A"/>
    <w:rsid w:val="003C6ED3"/>
    <w:rsid w:val="003D1D7E"/>
    <w:rsid w:val="003D3175"/>
    <w:rsid w:val="003D4891"/>
    <w:rsid w:val="003E198F"/>
    <w:rsid w:val="003F1C38"/>
    <w:rsid w:val="003F5AF5"/>
    <w:rsid w:val="004049C2"/>
    <w:rsid w:val="00407156"/>
    <w:rsid w:val="00411AE8"/>
    <w:rsid w:val="00416573"/>
    <w:rsid w:val="004253A9"/>
    <w:rsid w:val="00425B90"/>
    <w:rsid w:val="00427973"/>
    <w:rsid w:val="00434CA5"/>
    <w:rsid w:val="00436E13"/>
    <w:rsid w:val="004420F3"/>
    <w:rsid w:val="004436C5"/>
    <w:rsid w:val="0044445D"/>
    <w:rsid w:val="0045420C"/>
    <w:rsid w:val="00456DB2"/>
    <w:rsid w:val="00456DE2"/>
    <w:rsid w:val="004602D6"/>
    <w:rsid w:val="00463675"/>
    <w:rsid w:val="0046583D"/>
    <w:rsid w:val="00467869"/>
    <w:rsid w:val="004727C2"/>
    <w:rsid w:val="00473F68"/>
    <w:rsid w:val="00476C19"/>
    <w:rsid w:val="00477999"/>
    <w:rsid w:val="00477B8F"/>
    <w:rsid w:val="004900DD"/>
    <w:rsid w:val="0049299A"/>
    <w:rsid w:val="0049341F"/>
    <w:rsid w:val="004A0085"/>
    <w:rsid w:val="004A0545"/>
    <w:rsid w:val="004A293F"/>
    <w:rsid w:val="004A31B6"/>
    <w:rsid w:val="004A4461"/>
    <w:rsid w:val="004A6245"/>
    <w:rsid w:val="004B0859"/>
    <w:rsid w:val="004B60EC"/>
    <w:rsid w:val="004C1E17"/>
    <w:rsid w:val="004C32B2"/>
    <w:rsid w:val="004C49B4"/>
    <w:rsid w:val="004D4B95"/>
    <w:rsid w:val="004D62CC"/>
    <w:rsid w:val="004E592D"/>
    <w:rsid w:val="004E6984"/>
    <w:rsid w:val="004E7F6A"/>
    <w:rsid w:val="004F210D"/>
    <w:rsid w:val="004F2C41"/>
    <w:rsid w:val="004F4A64"/>
    <w:rsid w:val="00504AFE"/>
    <w:rsid w:val="00526D02"/>
    <w:rsid w:val="00527778"/>
    <w:rsid w:val="00532D12"/>
    <w:rsid w:val="005353B0"/>
    <w:rsid w:val="005538D7"/>
    <w:rsid w:val="00553E61"/>
    <w:rsid w:val="0056363F"/>
    <w:rsid w:val="005704ED"/>
    <w:rsid w:val="00572535"/>
    <w:rsid w:val="00574819"/>
    <w:rsid w:val="00574CB5"/>
    <w:rsid w:val="00584B08"/>
    <w:rsid w:val="0058591E"/>
    <w:rsid w:val="00586194"/>
    <w:rsid w:val="00586749"/>
    <w:rsid w:val="005909CA"/>
    <w:rsid w:val="0059164F"/>
    <w:rsid w:val="00595688"/>
    <w:rsid w:val="00596701"/>
    <w:rsid w:val="005976FD"/>
    <w:rsid w:val="005A1026"/>
    <w:rsid w:val="005A3631"/>
    <w:rsid w:val="005B1091"/>
    <w:rsid w:val="005C38C8"/>
    <w:rsid w:val="005D29CF"/>
    <w:rsid w:val="005D6358"/>
    <w:rsid w:val="005D6E90"/>
    <w:rsid w:val="005F0468"/>
    <w:rsid w:val="005F1FCD"/>
    <w:rsid w:val="005F256A"/>
    <w:rsid w:val="00600780"/>
    <w:rsid w:val="00602A38"/>
    <w:rsid w:val="00611C47"/>
    <w:rsid w:val="00612F67"/>
    <w:rsid w:val="006258D1"/>
    <w:rsid w:val="0062666D"/>
    <w:rsid w:val="00631238"/>
    <w:rsid w:val="00641D75"/>
    <w:rsid w:val="00651FCC"/>
    <w:rsid w:val="006618E3"/>
    <w:rsid w:val="006637C4"/>
    <w:rsid w:val="006650C5"/>
    <w:rsid w:val="00670A25"/>
    <w:rsid w:val="006721A0"/>
    <w:rsid w:val="006759EE"/>
    <w:rsid w:val="0068508A"/>
    <w:rsid w:val="00693898"/>
    <w:rsid w:val="00694B6B"/>
    <w:rsid w:val="00694C27"/>
    <w:rsid w:val="006A38BC"/>
    <w:rsid w:val="006B0093"/>
    <w:rsid w:val="006B1D69"/>
    <w:rsid w:val="006B389A"/>
    <w:rsid w:val="006B4652"/>
    <w:rsid w:val="006B63CA"/>
    <w:rsid w:val="006B666F"/>
    <w:rsid w:val="006C06D7"/>
    <w:rsid w:val="006C5B43"/>
    <w:rsid w:val="006C7038"/>
    <w:rsid w:val="006D0D25"/>
    <w:rsid w:val="006E0E3D"/>
    <w:rsid w:val="006E17FC"/>
    <w:rsid w:val="006E2829"/>
    <w:rsid w:val="006E2D9F"/>
    <w:rsid w:val="006E5024"/>
    <w:rsid w:val="006F1B00"/>
    <w:rsid w:val="006F4C2C"/>
    <w:rsid w:val="006F78A2"/>
    <w:rsid w:val="007049D1"/>
    <w:rsid w:val="007054B3"/>
    <w:rsid w:val="00707A80"/>
    <w:rsid w:val="00713C1C"/>
    <w:rsid w:val="0071695D"/>
    <w:rsid w:val="00717D76"/>
    <w:rsid w:val="00720BBE"/>
    <w:rsid w:val="00720F7D"/>
    <w:rsid w:val="00724F9F"/>
    <w:rsid w:val="00726FC3"/>
    <w:rsid w:val="00727D8C"/>
    <w:rsid w:val="00731058"/>
    <w:rsid w:val="00732C20"/>
    <w:rsid w:val="00740AEC"/>
    <w:rsid w:val="00741C17"/>
    <w:rsid w:val="0074309D"/>
    <w:rsid w:val="00745F23"/>
    <w:rsid w:val="00752AD3"/>
    <w:rsid w:val="007540C7"/>
    <w:rsid w:val="00754B40"/>
    <w:rsid w:val="00755E2F"/>
    <w:rsid w:val="007629F6"/>
    <w:rsid w:val="0076333F"/>
    <w:rsid w:val="007678E9"/>
    <w:rsid w:val="00782601"/>
    <w:rsid w:val="00784767"/>
    <w:rsid w:val="00787651"/>
    <w:rsid w:val="007925A7"/>
    <w:rsid w:val="00792905"/>
    <w:rsid w:val="0079367A"/>
    <w:rsid w:val="0079442D"/>
    <w:rsid w:val="007A001C"/>
    <w:rsid w:val="007A1FE0"/>
    <w:rsid w:val="007A2C77"/>
    <w:rsid w:val="007A564D"/>
    <w:rsid w:val="007A64C5"/>
    <w:rsid w:val="007A6DC9"/>
    <w:rsid w:val="007B6AAC"/>
    <w:rsid w:val="007C4361"/>
    <w:rsid w:val="007D1850"/>
    <w:rsid w:val="007D6FF8"/>
    <w:rsid w:val="007E2009"/>
    <w:rsid w:val="007E2F26"/>
    <w:rsid w:val="007E4CB3"/>
    <w:rsid w:val="007E6724"/>
    <w:rsid w:val="007E7500"/>
    <w:rsid w:val="007F14C7"/>
    <w:rsid w:val="00811BB0"/>
    <w:rsid w:val="0081259A"/>
    <w:rsid w:val="00812FA3"/>
    <w:rsid w:val="00816732"/>
    <w:rsid w:val="00817A7E"/>
    <w:rsid w:val="00822947"/>
    <w:rsid w:val="00823262"/>
    <w:rsid w:val="00826028"/>
    <w:rsid w:val="00827222"/>
    <w:rsid w:val="00827AE2"/>
    <w:rsid w:val="00827D3C"/>
    <w:rsid w:val="008335BA"/>
    <w:rsid w:val="00834659"/>
    <w:rsid w:val="00834BD7"/>
    <w:rsid w:val="00835CD9"/>
    <w:rsid w:val="0084049C"/>
    <w:rsid w:val="00840950"/>
    <w:rsid w:val="00841710"/>
    <w:rsid w:val="00844354"/>
    <w:rsid w:val="00850715"/>
    <w:rsid w:val="00851A03"/>
    <w:rsid w:val="0085215B"/>
    <w:rsid w:val="00854847"/>
    <w:rsid w:val="0085630E"/>
    <w:rsid w:val="00857D06"/>
    <w:rsid w:val="00866EBF"/>
    <w:rsid w:val="0086711C"/>
    <w:rsid w:val="008713B2"/>
    <w:rsid w:val="0087502E"/>
    <w:rsid w:val="008753DD"/>
    <w:rsid w:val="00884360"/>
    <w:rsid w:val="008931B5"/>
    <w:rsid w:val="00893ACB"/>
    <w:rsid w:val="00893EF4"/>
    <w:rsid w:val="00895E01"/>
    <w:rsid w:val="008A0956"/>
    <w:rsid w:val="008A1DF6"/>
    <w:rsid w:val="008A6DB2"/>
    <w:rsid w:val="008B2BBD"/>
    <w:rsid w:val="008B5568"/>
    <w:rsid w:val="008B6A9B"/>
    <w:rsid w:val="008C1134"/>
    <w:rsid w:val="008C2107"/>
    <w:rsid w:val="008D0091"/>
    <w:rsid w:val="008D29FF"/>
    <w:rsid w:val="008D2A92"/>
    <w:rsid w:val="008D3A69"/>
    <w:rsid w:val="008D6007"/>
    <w:rsid w:val="008D693C"/>
    <w:rsid w:val="008E1559"/>
    <w:rsid w:val="008E4D62"/>
    <w:rsid w:val="008E69FF"/>
    <w:rsid w:val="008F0285"/>
    <w:rsid w:val="008F56C3"/>
    <w:rsid w:val="008F7DD5"/>
    <w:rsid w:val="00906004"/>
    <w:rsid w:val="00907145"/>
    <w:rsid w:val="00913600"/>
    <w:rsid w:val="0092384B"/>
    <w:rsid w:val="00923E7C"/>
    <w:rsid w:val="009259E9"/>
    <w:rsid w:val="00931CDC"/>
    <w:rsid w:val="00931EDC"/>
    <w:rsid w:val="00932740"/>
    <w:rsid w:val="009368D2"/>
    <w:rsid w:val="009372F4"/>
    <w:rsid w:val="00940659"/>
    <w:rsid w:val="00944CC6"/>
    <w:rsid w:val="00957216"/>
    <w:rsid w:val="00960AD5"/>
    <w:rsid w:val="00961B8C"/>
    <w:rsid w:val="009720CD"/>
    <w:rsid w:val="00975D43"/>
    <w:rsid w:val="00980E2B"/>
    <w:rsid w:val="0098234F"/>
    <w:rsid w:val="009859A2"/>
    <w:rsid w:val="0099203B"/>
    <w:rsid w:val="00992FBA"/>
    <w:rsid w:val="00994B43"/>
    <w:rsid w:val="009951CE"/>
    <w:rsid w:val="00995F97"/>
    <w:rsid w:val="00996DAA"/>
    <w:rsid w:val="00997402"/>
    <w:rsid w:val="009A1204"/>
    <w:rsid w:val="009A23BD"/>
    <w:rsid w:val="009A6686"/>
    <w:rsid w:val="009B265F"/>
    <w:rsid w:val="009B349E"/>
    <w:rsid w:val="009D4F3B"/>
    <w:rsid w:val="009E2687"/>
    <w:rsid w:val="009E5C6F"/>
    <w:rsid w:val="009F33CF"/>
    <w:rsid w:val="009F76A3"/>
    <w:rsid w:val="00A073F8"/>
    <w:rsid w:val="00A07FCE"/>
    <w:rsid w:val="00A13E78"/>
    <w:rsid w:val="00A15222"/>
    <w:rsid w:val="00A15CD7"/>
    <w:rsid w:val="00A27F38"/>
    <w:rsid w:val="00A3261E"/>
    <w:rsid w:val="00A441B5"/>
    <w:rsid w:val="00A45FDD"/>
    <w:rsid w:val="00A616A1"/>
    <w:rsid w:val="00A625E5"/>
    <w:rsid w:val="00A658FE"/>
    <w:rsid w:val="00A80196"/>
    <w:rsid w:val="00A80253"/>
    <w:rsid w:val="00A8170C"/>
    <w:rsid w:val="00A835DC"/>
    <w:rsid w:val="00A9121E"/>
    <w:rsid w:val="00A91384"/>
    <w:rsid w:val="00AB4CC7"/>
    <w:rsid w:val="00AB5E9E"/>
    <w:rsid w:val="00AC2995"/>
    <w:rsid w:val="00AC3CA6"/>
    <w:rsid w:val="00AC6962"/>
    <w:rsid w:val="00AC768E"/>
    <w:rsid w:val="00AD146E"/>
    <w:rsid w:val="00AD2970"/>
    <w:rsid w:val="00AE0028"/>
    <w:rsid w:val="00AE1BD2"/>
    <w:rsid w:val="00AE4A42"/>
    <w:rsid w:val="00AF11FC"/>
    <w:rsid w:val="00AF4CBC"/>
    <w:rsid w:val="00AF53F6"/>
    <w:rsid w:val="00AF5D18"/>
    <w:rsid w:val="00AF6C6A"/>
    <w:rsid w:val="00B047DF"/>
    <w:rsid w:val="00B07BEA"/>
    <w:rsid w:val="00B140C6"/>
    <w:rsid w:val="00B26490"/>
    <w:rsid w:val="00B30B5D"/>
    <w:rsid w:val="00B31FE9"/>
    <w:rsid w:val="00B32F19"/>
    <w:rsid w:val="00B422CC"/>
    <w:rsid w:val="00B46282"/>
    <w:rsid w:val="00B55C92"/>
    <w:rsid w:val="00B57B76"/>
    <w:rsid w:val="00B60661"/>
    <w:rsid w:val="00B62027"/>
    <w:rsid w:val="00B76927"/>
    <w:rsid w:val="00B771A4"/>
    <w:rsid w:val="00B77E6B"/>
    <w:rsid w:val="00B81AA1"/>
    <w:rsid w:val="00B85A41"/>
    <w:rsid w:val="00B85D54"/>
    <w:rsid w:val="00B94474"/>
    <w:rsid w:val="00B9540A"/>
    <w:rsid w:val="00BA1C58"/>
    <w:rsid w:val="00BB214E"/>
    <w:rsid w:val="00BB30A9"/>
    <w:rsid w:val="00BB668D"/>
    <w:rsid w:val="00BB77FB"/>
    <w:rsid w:val="00BC225A"/>
    <w:rsid w:val="00BD7CAA"/>
    <w:rsid w:val="00BE11D3"/>
    <w:rsid w:val="00BF0702"/>
    <w:rsid w:val="00BF1876"/>
    <w:rsid w:val="00BF5985"/>
    <w:rsid w:val="00BF7420"/>
    <w:rsid w:val="00BF7A6F"/>
    <w:rsid w:val="00C07614"/>
    <w:rsid w:val="00C125D0"/>
    <w:rsid w:val="00C237AD"/>
    <w:rsid w:val="00C23877"/>
    <w:rsid w:val="00C24B6C"/>
    <w:rsid w:val="00C25B1D"/>
    <w:rsid w:val="00C26986"/>
    <w:rsid w:val="00C2792F"/>
    <w:rsid w:val="00C33343"/>
    <w:rsid w:val="00C36F77"/>
    <w:rsid w:val="00C3710F"/>
    <w:rsid w:val="00C37B4F"/>
    <w:rsid w:val="00C4081E"/>
    <w:rsid w:val="00C41264"/>
    <w:rsid w:val="00C433B8"/>
    <w:rsid w:val="00C47105"/>
    <w:rsid w:val="00C50B36"/>
    <w:rsid w:val="00C51ED8"/>
    <w:rsid w:val="00C55D6B"/>
    <w:rsid w:val="00C57506"/>
    <w:rsid w:val="00C63083"/>
    <w:rsid w:val="00C65A44"/>
    <w:rsid w:val="00C66B7A"/>
    <w:rsid w:val="00C831C8"/>
    <w:rsid w:val="00C9202D"/>
    <w:rsid w:val="00CA615E"/>
    <w:rsid w:val="00CA6FCD"/>
    <w:rsid w:val="00CB00B6"/>
    <w:rsid w:val="00CB3860"/>
    <w:rsid w:val="00CB5F93"/>
    <w:rsid w:val="00CB6CB8"/>
    <w:rsid w:val="00CC01AE"/>
    <w:rsid w:val="00CC1C7E"/>
    <w:rsid w:val="00CD1574"/>
    <w:rsid w:val="00CE5F4B"/>
    <w:rsid w:val="00CF7E07"/>
    <w:rsid w:val="00D01E72"/>
    <w:rsid w:val="00D021F6"/>
    <w:rsid w:val="00D03F4E"/>
    <w:rsid w:val="00D0444C"/>
    <w:rsid w:val="00D054DE"/>
    <w:rsid w:val="00D103D3"/>
    <w:rsid w:val="00D21C53"/>
    <w:rsid w:val="00D32011"/>
    <w:rsid w:val="00D34158"/>
    <w:rsid w:val="00D4108B"/>
    <w:rsid w:val="00D42306"/>
    <w:rsid w:val="00D5113A"/>
    <w:rsid w:val="00D51EF6"/>
    <w:rsid w:val="00D51F20"/>
    <w:rsid w:val="00D60729"/>
    <w:rsid w:val="00D63F10"/>
    <w:rsid w:val="00D71CAE"/>
    <w:rsid w:val="00D8016F"/>
    <w:rsid w:val="00D812DC"/>
    <w:rsid w:val="00D816ED"/>
    <w:rsid w:val="00D827F4"/>
    <w:rsid w:val="00DA61BB"/>
    <w:rsid w:val="00DA75CA"/>
    <w:rsid w:val="00DD20B8"/>
    <w:rsid w:val="00DD3070"/>
    <w:rsid w:val="00DD3B30"/>
    <w:rsid w:val="00DD4365"/>
    <w:rsid w:val="00DD788E"/>
    <w:rsid w:val="00DE24B5"/>
    <w:rsid w:val="00DF3D15"/>
    <w:rsid w:val="00DF6CA4"/>
    <w:rsid w:val="00E00991"/>
    <w:rsid w:val="00E03234"/>
    <w:rsid w:val="00E050DA"/>
    <w:rsid w:val="00E06AEC"/>
    <w:rsid w:val="00E13E93"/>
    <w:rsid w:val="00E15306"/>
    <w:rsid w:val="00E16688"/>
    <w:rsid w:val="00E20C96"/>
    <w:rsid w:val="00E234A1"/>
    <w:rsid w:val="00E240F5"/>
    <w:rsid w:val="00E31965"/>
    <w:rsid w:val="00E336A7"/>
    <w:rsid w:val="00E3663A"/>
    <w:rsid w:val="00E42924"/>
    <w:rsid w:val="00E54223"/>
    <w:rsid w:val="00E546BB"/>
    <w:rsid w:val="00E5734E"/>
    <w:rsid w:val="00E74294"/>
    <w:rsid w:val="00E772C8"/>
    <w:rsid w:val="00E80B69"/>
    <w:rsid w:val="00E81ACE"/>
    <w:rsid w:val="00E84BC5"/>
    <w:rsid w:val="00E87510"/>
    <w:rsid w:val="00E92A8A"/>
    <w:rsid w:val="00E9362E"/>
    <w:rsid w:val="00EA3517"/>
    <w:rsid w:val="00EA5154"/>
    <w:rsid w:val="00EA7942"/>
    <w:rsid w:val="00EB74E0"/>
    <w:rsid w:val="00EC0B9D"/>
    <w:rsid w:val="00EC13E9"/>
    <w:rsid w:val="00EC1D5F"/>
    <w:rsid w:val="00EC66AC"/>
    <w:rsid w:val="00ED2794"/>
    <w:rsid w:val="00EE3074"/>
    <w:rsid w:val="00EE42A6"/>
    <w:rsid w:val="00EE6892"/>
    <w:rsid w:val="00EE6951"/>
    <w:rsid w:val="00EF503F"/>
    <w:rsid w:val="00F02A6A"/>
    <w:rsid w:val="00F0458E"/>
    <w:rsid w:val="00F12A19"/>
    <w:rsid w:val="00F17212"/>
    <w:rsid w:val="00F20113"/>
    <w:rsid w:val="00F27496"/>
    <w:rsid w:val="00F34479"/>
    <w:rsid w:val="00F36173"/>
    <w:rsid w:val="00F37AA0"/>
    <w:rsid w:val="00F417B8"/>
    <w:rsid w:val="00F451FF"/>
    <w:rsid w:val="00F5565B"/>
    <w:rsid w:val="00F60A1A"/>
    <w:rsid w:val="00F62570"/>
    <w:rsid w:val="00F705CE"/>
    <w:rsid w:val="00F71E4B"/>
    <w:rsid w:val="00F72EE0"/>
    <w:rsid w:val="00F736CE"/>
    <w:rsid w:val="00F74D4F"/>
    <w:rsid w:val="00F83CFD"/>
    <w:rsid w:val="00F86971"/>
    <w:rsid w:val="00F910A1"/>
    <w:rsid w:val="00F933E7"/>
    <w:rsid w:val="00F944D9"/>
    <w:rsid w:val="00F949D4"/>
    <w:rsid w:val="00F95B61"/>
    <w:rsid w:val="00F95D31"/>
    <w:rsid w:val="00FA30AB"/>
    <w:rsid w:val="00FA469E"/>
    <w:rsid w:val="00FB05EA"/>
    <w:rsid w:val="00FC5B59"/>
    <w:rsid w:val="00FC70A3"/>
    <w:rsid w:val="00FC744B"/>
    <w:rsid w:val="00FD7F38"/>
    <w:rsid w:val="00FE630C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E26126D"/>
  <w15:docId w15:val="{1037DC0C-E70D-4FDE-8B09-10879F0B0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1D5F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qFormat/>
    <w:locked/>
    <w:rsid w:val="00395703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0E75D7"/>
    <w:pPr>
      <w:overflowPunct w:val="0"/>
      <w:autoSpaceDE w:val="0"/>
      <w:autoSpaceDN w:val="0"/>
      <w:adjustRightInd w:val="0"/>
      <w:spacing w:after="180"/>
      <w:ind w:left="720"/>
      <w:contextualSpacing/>
    </w:pPr>
    <w:rPr>
      <w:rFonts w:eastAsia="Times New Roman"/>
    </w:rPr>
  </w:style>
  <w:style w:type="table" w:styleId="TableGrid">
    <w:name w:val="Table Grid"/>
    <w:basedOn w:val="TableNormal"/>
    <w:uiPriority w:val="59"/>
    <w:rsid w:val="00972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476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4767"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C744B"/>
    <w:rPr>
      <w:color w:val="605E5C"/>
      <w:shd w:val="clear" w:color="auto" w:fill="E1DFDD"/>
    </w:rPr>
  </w:style>
  <w:style w:type="character" w:customStyle="1" w:styleId="B1Char">
    <w:name w:val="B1 Char"/>
    <w:link w:val="B1"/>
    <w:locked/>
    <w:rsid w:val="0087502E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596701"/>
    <w:rPr>
      <w:lang w:val="en-GB" w:eastAsia="en-US"/>
    </w:rPr>
  </w:style>
  <w:style w:type="paragraph" w:customStyle="1" w:styleId="CRCoverPage">
    <w:name w:val="CR Cover Page"/>
    <w:rsid w:val="00293162"/>
    <w:pPr>
      <w:spacing w:after="120"/>
    </w:pPr>
    <w:rPr>
      <w:rFonts w:ascii="Arial" w:eastAsia="SimSu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174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3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375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478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43000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37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125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9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1558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43739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72702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83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5E833A46A691439DC02EA30FD33823" ma:contentTypeVersion="6" ma:contentTypeDescription="Create a new document." ma:contentTypeScope="" ma:versionID="afec5f9d28dbcd9aa45948821af14aa6">
  <xsd:schema xmlns:xsd="http://www.w3.org/2001/XMLSchema" xmlns:xs="http://www.w3.org/2001/XMLSchema" xmlns:p="http://schemas.microsoft.com/office/2006/metadata/properties" xmlns:ns2="84a010db-9120-478b-b267-a131ce7f9dda" xmlns:ns3="f68938e7-4f55-4d9a-b870-d281929008a1" targetNamespace="http://schemas.microsoft.com/office/2006/metadata/properties" ma:root="true" ma:fieldsID="a13ec5ad715217b122c156be3ca0b646" ns2:_="" ns3:_="">
    <xsd:import namespace="84a010db-9120-478b-b267-a131ce7f9dda"/>
    <xsd:import namespace="f68938e7-4f55-4d9a-b870-d281929008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a010db-9120-478b-b267-a131ce7f9d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938e7-4f55-4d9a-b870-d281929008a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8D49DE8-C7AB-4E35-A5A7-70E9BFDBF3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a010db-9120-478b-b267-a131ce7f9dda"/>
    <ds:schemaRef ds:uri="f68938e7-4f55-4d9a-b870-d281929008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A29207-4447-48A2-956D-D2CAE376F2E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2BA9E71-BD0B-45D8-AD9B-57DE23E9C9E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187</Words>
  <Characters>1071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1256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Shabnam15</cp:lastModifiedBy>
  <cp:revision>10</cp:revision>
  <cp:lastPrinted>2002-04-23T08:10:00Z</cp:lastPrinted>
  <dcterms:created xsi:type="dcterms:W3CDTF">2024-02-07T16:11:00Z</dcterms:created>
  <dcterms:modified xsi:type="dcterms:W3CDTF">2024-02-16T02:43:00Z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(3)WOYBNri/CwlhJyZnHFtWd0tgGSV+Bzsz47wrm91scgv+miFPsztEPpyBSAh6j2p28SnK7jFv
QBijkNdgfjjbLfPkYP3BtCzoelTdJSk/cjg5opHzdR5YzRnLxRTiqbYJ+1eIc/zSIPAYGovy
e1qxBhrnkV5NXq2FgfdQGz0ueuhYSA6pGhm9HTH4GwIBVAjIF88IXgaj0Jyjcd0Hv89q4i69
TIan02kM6ep0btGH8x</vt:lpwstr>
  </property>
  <property fmtid="{D5CDD505-2E9C-101B-9397-08002B2CF9AE}" pid="3" name="_2015_ms_pID_7253431">
    <vt:lpwstr>b3otWMVLA15xjFUa7oHjkaSMHXxBDYmSnlx21d9tc6uPdeS6yRYYq3
oPNlefHsgi9Zz9l4yaEZsOpRd3vl8MNyv5n87oQ7iT0bFQ/e8qq35lZyJnmn9/me+MpxcgEE
gtrz7jF2h/NTtSnT8MvqN4/MTyHBPAYyX4C7gSDgX3VH/dfAyUbujypmz+402K1KqRmCby5S
7huxumDk8WSf2YCCjID8SObvWtIKPceTydRb</vt:lpwstr>
  </property>
  <property fmtid="{D5CDD505-2E9C-101B-9397-08002B2CF9AE}" pid="4" name="_2015_ms_pID_7253432">
    <vt:lpwstr>KQ==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1613442045</vt:lpwstr>
  </property>
  <property fmtid="{D5CDD505-2E9C-101B-9397-08002B2CF9AE}" pid="9" name="ContentTypeId">
    <vt:lpwstr>0x010100C35E833A46A691439DC02EA30FD33823</vt:lpwstr>
  </property>
</Properties>
</file>